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48" w:rsidRDefault="0017415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FBB4B" wp14:editId="0781173F">
                <wp:simplePos x="0" y="0"/>
                <wp:positionH relativeFrom="column">
                  <wp:posOffset>154305</wp:posOffset>
                </wp:positionH>
                <wp:positionV relativeFrom="paragraph">
                  <wp:posOffset>-334645</wp:posOffset>
                </wp:positionV>
                <wp:extent cx="5765800" cy="64135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4156" w:rsidRPr="00174156" w:rsidRDefault="00174156" w:rsidP="0017415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4156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LINIE AUTOBUSOWE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.15pt;margin-top:-26.35pt;width:454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" filled="f" stroked="f">
                <v:fill o:detectmouseclick="t"/>
                <v:textbox>
                  <w:txbxContent>
                    <w:p w:rsidR="00174156" w:rsidRPr="00174156" w:rsidRDefault="00174156" w:rsidP="00174156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4156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LINIE AUTOBUSOWE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="108" w:tblpY="166"/>
        <w:tblW w:w="9498" w:type="dxa"/>
        <w:tblLook w:val="04A0" w:firstRow="1" w:lastRow="0" w:firstColumn="1" w:lastColumn="0" w:noHBand="0" w:noVBand="1"/>
      </w:tblPr>
      <w:tblGrid>
        <w:gridCol w:w="764"/>
        <w:gridCol w:w="4857"/>
        <w:gridCol w:w="3877"/>
      </w:tblGrid>
      <w:tr w:rsidR="0022163A" w:rsidTr="00601E05">
        <w:tc>
          <w:tcPr>
            <w:tcW w:w="764" w:type="dxa"/>
            <w:shd w:val="clear" w:color="auto" w:fill="808080" w:themeFill="background1" w:themeFillShade="80"/>
          </w:tcPr>
          <w:p w:rsidR="0022163A" w:rsidRPr="006F5BDD" w:rsidRDefault="0022163A" w:rsidP="00601E05">
            <w:pPr>
              <w:jc w:val="center"/>
              <w:rPr>
                <w:color w:val="000000" w:themeColor="text1"/>
              </w:rPr>
            </w:pPr>
            <w:r w:rsidRPr="006F5BDD">
              <w:rPr>
                <w:color w:val="000000" w:themeColor="text1"/>
              </w:rPr>
              <w:t>Nr linii</w:t>
            </w:r>
          </w:p>
        </w:tc>
        <w:tc>
          <w:tcPr>
            <w:tcW w:w="4857" w:type="dxa"/>
            <w:shd w:val="clear" w:color="auto" w:fill="808080" w:themeFill="background1" w:themeFillShade="80"/>
          </w:tcPr>
          <w:p w:rsidR="0022163A" w:rsidRPr="006F5BDD" w:rsidRDefault="0022163A" w:rsidP="00601E05">
            <w:pPr>
              <w:jc w:val="center"/>
              <w:rPr>
                <w:color w:val="000000" w:themeColor="text1"/>
              </w:rPr>
            </w:pPr>
            <w:r w:rsidRPr="006F5BDD">
              <w:rPr>
                <w:color w:val="000000" w:themeColor="text1"/>
              </w:rPr>
              <w:t>Trasa</w:t>
            </w:r>
          </w:p>
        </w:tc>
        <w:tc>
          <w:tcPr>
            <w:tcW w:w="3877" w:type="dxa"/>
            <w:shd w:val="clear" w:color="auto" w:fill="808080" w:themeFill="background1" w:themeFillShade="80"/>
          </w:tcPr>
          <w:p w:rsidR="0022163A" w:rsidRPr="006F5BDD" w:rsidRDefault="0022163A" w:rsidP="00601E05">
            <w:pPr>
              <w:jc w:val="center"/>
              <w:rPr>
                <w:color w:val="000000" w:themeColor="text1"/>
              </w:rPr>
            </w:pPr>
          </w:p>
        </w:tc>
      </w:tr>
      <w:tr w:rsidR="0022163A" w:rsidTr="00601E05">
        <w:tc>
          <w:tcPr>
            <w:tcW w:w="764" w:type="dxa"/>
            <w:shd w:val="clear" w:color="auto" w:fill="FFFF00"/>
          </w:tcPr>
          <w:p w:rsidR="0022163A" w:rsidRPr="007822A3" w:rsidRDefault="0022163A" w:rsidP="00601E05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103</w:t>
            </w:r>
          </w:p>
        </w:tc>
        <w:tc>
          <w:tcPr>
            <w:tcW w:w="4857" w:type="dxa"/>
          </w:tcPr>
          <w:p w:rsidR="0022163A" w:rsidRPr="00D512D9" w:rsidRDefault="0022163A" w:rsidP="00601E05">
            <w:pPr>
              <w:pStyle w:val="NormalnyWeb"/>
              <w:rPr>
                <w:sz w:val="16"/>
                <w:szCs w:val="16"/>
              </w:rPr>
            </w:pPr>
            <w:r w:rsidRPr="00D512D9">
              <w:rPr>
                <w:b/>
                <w:sz w:val="16"/>
                <w:szCs w:val="16"/>
              </w:rPr>
              <w:t>CZERWONE MAKI -&gt;</w:t>
            </w:r>
            <w:r w:rsidRPr="00D512D9">
              <w:rPr>
                <w:sz w:val="16"/>
                <w:szCs w:val="16"/>
              </w:rPr>
              <w:t xml:space="preserve"> </w:t>
            </w:r>
            <w:proofErr w:type="spellStart"/>
            <w:r w:rsidRPr="00D512D9">
              <w:rPr>
                <w:sz w:val="16"/>
                <w:szCs w:val="16"/>
              </w:rPr>
              <w:t>Mochnaniec</w:t>
            </w:r>
            <w:proofErr w:type="spellEnd"/>
            <w:r w:rsidRPr="00D512D9">
              <w:rPr>
                <w:sz w:val="16"/>
                <w:szCs w:val="16"/>
              </w:rPr>
              <w:t xml:space="preserve"> – Winnicka – Tyniecka – Tor Kajakowy – Śmiałego </w:t>
            </w:r>
            <w:r w:rsidRPr="00D512D9">
              <w:rPr>
                <w:b/>
                <w:sz w:val="16"/>
                <w:szCs w:val="16"/>
              </w:rPr>
              <w:t>&lt;-TYNIEC</w:t>
            </w:r>
          </w:p>
        </w:tc>
        <w:tc>
          <w:tcPr>
            <w:tcW w:w="3877" w:type="dxa"/>
          </w:tcPr>
          <w:p w:rsidR="0022163A" w:rsidRPr="00D512D9" w:rsidRDefault="0022163A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D9">
              <w:rPr>
                <w:rFonts w:ascii="Times New Roman" w:hAnsi="Times New Roman" w:cs="Times New Roman"/>
                <w:sz w:val="16"/>
                <w:szCs w:val="16"/>
              </w:rPr>
              <w:t>Zmiana numeru 203-&gt;103 dla kursów realizowanych w granicach miasta, koordynacja rozkładu ze „112”</w:t>
            </w:r>
          </w:p>
        </w:tc>
      </w:tr>
      <w:tr w:rsidR="0022163A" w:rsidTr="00601E05">
        <w:trPr>
          <w:trHeight w:val="367"/>
        </w:trPr>
        <w:tc>
          <w:tcPr>
            <w:tcW w:w="764" w:type="dxa"/>
            <w:shd w:val="clear" w:color="auto" w:fill="FFFF00"/>
          </w:tcPr>
          <w:p w:rsidR="0022163A" w:rsidRPr="007822A3" w:rsidRDefault="00226A10" w:rsidP="00601E05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104</w:t>
            </w:r>
          </w:p>
        </w:tc>
        <w:tc>
          <w:tcPr>
            <w:tcW w:w="4857" w:type="dxa"/>
            <w:shd w:val="clear" w:color="auto" w:fill="FFFF00"/>
          </w:tcPr>
          <w:p w:rsidR="0022163A" w:rsidRPr="00F06C51" w:rsidRDefault="00226A10" w:rsidP="00601E05">
            <w:pPr>
              <w:pStyle w:val="NormalnyWeb"/>
              <w:rPr>
                <w:sz w:val="22"/>
                <w:szCs w:val="22"/>
              </w:rPr>
            </w:pPr>
            <w:r w:rsidRPr="00D512D9">
              <w:rPr>
                <w:b/>
                <w:sz w:val="16"/>
                <w:szCs w:val="16"/>
              </w:rPr>
              <w:t>CZERWONE MAKI -&gt;</w:t>
            </w:r>
            <w:r w:rsidRPr="00D512D9">
              <w:rPr>
                <w:sz w:val="16"/>
                <w:szCs w:val="16"/>
              </w:rPr>
              <w:t xml:space="preserve"> </w:t>
            </w:r>
            <w:proofErr w:type="spellStart"/>
            <w:r w:rsidRPr="00D512D9">
              <w:rPr>
                <w:sz w:val="16"/>
                <w:szCs w:val="16"/>
              </w:rPr>
              <w:t>Mochnaniec</w:t>
            </w:r>
            <w:proofErr w:type="spellEnd"/>
            <w:r>
              <w:rPr>
                <w:sz w:val="16"/>
                <w:szCs w:val="16"/>
              </w:rPr>
              <w:t xml:space="preserve"> – Skotnicka – Kozienicka &lt;- </w:t>
            </w:r>
            <w:r w:rsidRPr="00226A10">
              <w:rPr>
                <w:b/>
                <w:sz w:val="16"/>
                <w:szCs w:val="16"/>
              </w:rPr>
              <w:t>PASKA</w:t>
            </w:r>
          </w:p>
        </w:tc>
        <w:tc>
          <w:tcPr>
            <w:tcW w:w="3877" w:type="dxa"/>
            <w:shd w:val="clear" w:color="auto" w:fill="FFFF00"/>
          </w:tcPr>
          <w:p w:rsidR="00F06C51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Utworzenie nowej linii dowozowej obsługiwanej taborem midi.</w:t>
            </w:r>
          </w:p>
        </w:tc>
      </w:tr>
      <w:tr w:rsidR="00226A10" w:rsidTr="00601E05">
        <w:trPr>
          <w:trHeight w:val="360"/>
        </w:trPr>
        <w:tc>
          <w:tcPr>
            <w:tcW w:w="764" w:type="dxa"/>
            <w:shd w:val="clear" w:color="auto" w:fill="auto"/>
          </w:tcPr>
          <w:p w:rsidR="00226A10" w:rsidRPr="007822A3" w:rsidRDefault="00226A10" w:rsidP="00601E05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112</w:t>
            </w:r>
          </w:p>
        </w:tc>
        <w:tc>
          <w:tcPr>
            <w:tcW w:w="4857" w:type="dxa"/>
            <w:shd w:val="clear" w:color="auto" w:fill="auto"/>
          </w:tcPr>
          <w:p w:rsidR="00226A10" w:rsidRPr="00F06C51" w:rsidRDefault="00226A10" w:rsidP="00601E05">
            <w:pPr>
              <w:pStyle w:val="NormalnyWeb"/>
              <w:rPr>
                <w:sz w:val="22"/>
                <w:szCs w:val="22"/>
              </w:rPr>
            </w:pPr>
            <w:r w:rsidRPr="00D512D9">
              <w:rPr>
                <w:rStyle w:val="Pogrubienie"/>
                <w:bCs w:val="0"/>
                <w:sz w:val="16"/>
                <w:szCs w:val="16"/>
              </w:rPr>
              <w:t>RONDO GRUNWALDZKIE =&gt;</w:t>
            </w:r>
            <w:r w:rsidRPr="00D512D9">
              <w:rPr>
                <w:rStyle w:val="Pogrubienie"/>
                <w:b w:val="0"/>
                <w:bCs w:val="0"/>
                <w:sz w:val="16"/>
                <w:szCs w:val="16"/>
              </w:rPr>
              <w:t xml:space="preserve"> Monte Cassino – Bałuckiego – Praska – Tyniecka</w:t>
            </w:r>
            <w:r>
              <w:rPr>
                <w:rStyle w:val="Pogrubienie"/>
                <w:b w:val="0"/>
                <w:bCs w:val="0"/>
                <w:sz w:val="16"/>
                <w:szCs w:val="16"/>
              </w:rPr>
              <w:t xml:space="preserve"> – </w:t>
            </w:r>
            <w:r w:rsidR="00A80A22">
              <w:rPr>
                <w:rStyle w:val="Pogrubienie"/>
                <w:b w:val="0"/>
                <w:bCs w:val="0"/>
                <w:sz w:val="16"/>
                <w:szCs w:val="16"/>
              </w:rPr>
              <w:t>Śmiał</w:t>
            </w:r>
            <w:r>
              <w:rPr>
                <w:rStyle w:val="Pogrubienie"/>
                <w:b w:val="0"/>
                <w:bCs w:val="0"/>
                <w:sz w:val="16"/>
                <w:szCs w:val="16"/>
              </w:rPr>
              <w:t xml:space="preserve">ego – </w:t>
            </w:r>
            <w:proofErr w:type="spellStart"/>
            <w:r>
              <w:rPr>
                <w:rStyle w:val="Pogrubienie"/>
                <w:b w:val="0"/>
                <w:bCs w:val="0"/>
                <w:sz w:val="16"/>
                <w:szCs w:val="16"/>
              </w:rPr>
              <w:t>Bogucianka</w:t>
            </w:r>
            <w:proofErr w:type="spellEnd"/>
            <w:r>
              <w:rPr>
                <w:rStyle w:val="Pogrubienie"/>
                <w:b w:val="0"/>
                <w:bCs w:val="0"/>
                <w:sz w:val="16"/>
                <w:szCs w:val="16"/>
              </w:rPr>
              <w:t xml:space="preserve"> </w:t>
            </w:r>
            <w:r w:rsidRPr="00226A10">
              <w:rPr>
                <w:rStyle w:val="Pogrubienie"/>
                <w:bCs w:val="0"/>
                <w:sz w:val="16"/>
                <w:szCs w:val="16"/>
              </w:rPr>
              <w:t>&lt;= TYNIEC KAMIENIOŁOM</w:t>
            </w:r>
          </w:p>
        </w:tc>
        <w:tc>
          <w:tcPr>
            <w:tcW w:w="3877" w:type="dxa"/>
            <w:shd w:val="clear" w:color="auto" w:fill="auto"/>
          </w:tcPr>
          <w:p w:rsidR="00226A10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Zmiana rozkładu jazdy </w:t>
            </w:r>
            <w:r w:rsidRPr="00F06C51">
              <w:rPr>
                <w:rFonts w:ascii="Times New Roman" w:hAnsi="Times New Roman" w:cs="Times New Roman"/>
                <w:sz w:val="16"/>
                <w:szCs w:val="16"/>
              </w:rPr>
              <w:sym w:font="Wingdings" w:char="F0E8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zmniejszenie ilości kursów do jednego na godzinę w niedziele oraz święta i przeniesienie tej pracy na godziny szczytu w dzień powszedni. Likwidacja pierwszego kursu niedzielnego. Tabor przegubowy w dni powszednie.</w:t>
            </w:r>
          </w:p>
        </w:tc>
      </w:tr>
      <w:tr w:rsidR="00226A10" w:rsidTr="00601E05">
        <w:trPr>
          <w:trHeight w:val="463"/>
        </w:trPr>
        <w:tc>
          <w:tcPr>
            <w:tcW w:w="764" w:type="dxa"/>
            <w:shd w:val="clear" w:color="auto" w:fill="FFFF00"/>
          </w:tcPr>
          <w:p w:rsidR="00226A10" w:rsidRPr="007822A3" w:rsidRDefault="00226A10" w:rsidP="00601E05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113</w:t>
            </w:r>
          </w:p>
        </w:tc>
        <w:tc>
          <w:tcPr>
            <w:tcW w:w="4857" w:type="dxa"/>
            <w:shd w:val="clear" w:color="auto" w:fill="FFFF00"/>
          </w:tcPr>
          <w:p w:rsidR="00226A10" w:rsidRPr="00F06C51" w:rsidRDefault="00226A10" w:rsidP="00601E05">
            <w:pPr>
              <w:pStyle w:val="NormalnyWeb"/>
              <w:rPr>
                <w:sz w:val="18"/>
                <w:szCs w:val="18"/>
              </w:rPr>
            </w:pPr>
            <w:r w:rsidRPr="00F06C51">
              <w:rPr>
                <w:b/>
                <w:sz w:val="18"/>
                <w:szCs w:val="18"/>
              </w:rPr>
              <w:t>Al. PRZYJAŹNI</w:t>
            </w:r>
            <w:r w:rsidRPr="00F06C51">
              <w:rPr>
                <w:sz w:val="18"/>
                <w:szCs w:val="18"/>
              </w:rPr>
              <w:t xml:space="preserve"> -&gt; Andersa – </w:t>
            </w:r>
            <w:proofErr w:type="spellStart"/>
            <w:r w:rsidRPr="00F06C51">
              <w:rPr>
                <w:sz w:val="18"/>
                <w:szCs w:val="18"/>
              </w:rPr>
              <w:t>Spiechowicza</w:t>
            </w:r>
            <w:proofErr w:type="spellEnd"/>
            <w:r w:rsidRPr="00F06C51">
              <w:rPr>
                <w:sz w:val="18"/>
                <w:szCs w:val="18"/>
              </w:rPr>
              <w:t xml:space="preserve"> – al. Jana Pawła II – al. Pokoju – Centralna – Sołtysowska – Na Załęczu – Siwka – </w:t>
            </w:r>
            <w:proofErr w:type="spellStart"/>
            <w:r w:rsidRPr="00F06C51">
              <w:rPr>
                <w:sz w:val="18"/>
                <w:szCs w:val="18"/>
              </w:rPr>
              <w:t>Isep</w:t>
            </w:r>
            <w:proofErr w:type="spellEnd"/>
            <w:r w:rsidRPr="00F06C51">
              <w:rPr>
                <w:sz w:val="18"/>
                <w:szCs w:val="18"/>
              </w:rPr>
              <w:t xml:space="preserve"> – Ciepłownicza </w:t>
            </w:r>
            <w:r w:rsidRPr="00F06C51">
              <w:rPr>
                <w:b/>
                <w:sz w:val="18"/>
                <w:szCs w:val="18"/>
              </w:rPr>
              <w:t>&lt;– EC ŁĘG</w:t>
            </w:r>
            <w:r w:rsidRPr="00F06C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77" w:type="dxa"/>
            <w:shd w:val="clear" w:color="auto" w:fill="FFFF00"/>
          </w:tcPr>
          <w:p w:rsidR="00226A10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A10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Wniosek o dowóz dzieci do szkoły na os. Handlowym</w:t>
            </w:r>
          </w:p>
        </w:tc>
      </w:tr>
      <w:tr w:rsidR="00226A10" w:rsidTr="00601E05">
        <w:trPr>
          <w:trHeight w:val="390"/>
        </w:trPr>
        <w:tc>
          <w:tcPr>
            <w:tcW w:w="764" w:type="dxa"/>
            <w:shd w:val="clear" w:color="auto" w:fill="FFFF00"/>
          </w:tcPr>
          <w:p w:rsidR="00226A10" w:rsidRPr="007822A3" w:rsidRDefault="00226A10" w:rsidP="00601E05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114</w:t>
            </w:r>
          </w:p>
        </w:tc>
        <w:tc>
          <w:tcPr>
            <w:tcW w:w="4857" w:type="dxa"/>
            <w:shd w:val="clear" w:color="auto" w:fill="FFFF00"/>
          </w:tcPr>
          <w:p w:rsidR="00226A10" w:rsidRPr="00D512D9" w:rsidRDefault="00226A10" w:rsidP="00AA2B95">
            <w:pPr>
              <w:pStyle w:val="NormalnyWeb"/>
              <w:rPr>
                <w:sz w:val="16"/>
                <w:szCs w:val="16"/>
              </w:rPr>
            </w:pPr>
            <w:r w:rsidRPr="00D512D9">
              <w:rPr>
                <w:b/>
                <w:color w:val="000000" w:themeColor="text1"/>
                <w:sz w:val="16"/>
                <w:szCs w:val="16"/>
              </w:rPr>
              <w:t>GÓRKA NARODOWA -&gt;</w:t>
            </w:r>
            <w:r w:rsidRPr="00D512D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512D9">
              <w:rPr>
                <w:sz w:val="16"/>
                <w:szCs w:val="16"/>
              </w:rPr>
              <w:t xml:space="preserve">Siewna – Mackiewicza – Opolska – 29 Listopada – Trzech Wieszczów – Kościuszki – Księcia Józefa – Most Zwierzyniecki – </w:t>
            </w:r>
            <w:r w:rsidR="00AA2B95">
              <w:rPr>
                <w:sz w:val="16"/>
                <w:szCs w:val="16"/>
              </w:rPr>
              <w:t xml:space="preserve">Zielińskiego – </w:t>
            </w:r>
            <w:proofErr w:type="spellStart"/>
            <w:r w:rsidR="00AA2B95">
              <w:rPr>
                <w:sz w:val="16"/>
                <w:szCs w:val="16"/>
              </w:rPr>
              <w:t>Kapelanka</w:t>
            </w:r>
            <w:proofErr w:type="spellEnd"/>
            <w:r w:rsidR="00AA2B95">
              <w:rPr>
                <w:sz w:val="16"/>
                <w:szCs w:val="16"/>
              </w:rPr>
              <w:t xml:space="preserve"> </w:t>
            </w:r>
            <w:r w:rsidRPr="00D512D9">
              <w:rPr>
                <w:sz w:val="16"/>
                <w:szCs w:val="16"/>
              </w:rPr>
              <w:t xml:space="preserve"> – Grota Roweckiego – Bobrzyńskiego </w:t>
            </w:r>
            <w:r w:rsidRPr="00D512D9">
              <w:rPr>
                <w:b/>
                <w:sz w:val="16"/>
                <w:szCs w:val="16"/>
              </w:rPr>
              <w:t>&lt;- CZERWONE MAKI</w:t>
            </w:r>
          </w:p>
        </w:tc>
        <w:tc>
          <w:tcPr>
            <w:tcW w:w="3877" w:type="dxa"/>
            <w:shd w:val="clear" w:color="auto" w:fill="FFFF00"/>
          </w:tcPr>
          <w:p w:rsidR="00226A10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A10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Likwidacja linii „503”</w:t>
            </w:r>
          </w:p>
        </w:tc>
      </w:tr>
      <w:tr w:rsidR="00226A10" w:rsidTr="00601E05">
        <w:tc>
          <w:tcPr>
            <w:tcW w:w="764" w:type="dxa"/>
            <w:shd w:val="clear" w:color="auto" w:fill="FFFF00"/>
          </w:tcPr>
          <w:p w:rsidR="00226A10" w:rsidRPr="007822A3" w:rsidRDefault="00226A10" w:rsidP="00601E05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115</w:t>
            </w:r>
          </w:p>
        </w:tc>
        <w:tc>
          <w:tcPr>
            <w:tcW w:w="4857" w:type="dxa"/>
          </w:tcPr>
          <w:p w:rsidR="00226A10" w:rsidRPr="00D512D9" w:rsidRDefault="00226A10" w:rsidP="00601E05">
            <w:pPr>
              <w:pStyle w:val="NormalnyWeb"/>
              <w:rPr>
                <w:sz w:val="16"/>
                <w:szCs w:val="16"/>
              </w:rPr>
            </w:pPr>
            <w:r w:rsidRPr="00D512D9">
              <w:rPr>
                <w:b/>
                <w:sz w:val="16"/>
                <w:szCs w:val="16"/>
              </w:rPr>
              <w:t>WITKOWICE-&gt;</w:t>
            </w:r>
            <w:r w:rsidRPr="00D512D9">
              <w:rPr>
                <w:sz w:val="16"/>
                <w:szCs w:val="16"/>
              </w:rPr>
              <w:t xml:space="preserve"> Dożynkowa – Kuźnicy Kołłątajowskiej – 29 Listopada – Wita Stwosza </w:t>
            </w:r>
            <w:r w:rsidRPr="00D512D9">
              <w:rPr>
                <w:b/>
                <w:sz w:val="16"/>
                <w:szCs w:val="16"/>
              </w:rPr>
              <w:t>&lt;-DWORZEC GŁÓWNY WSCHÓD</w:t>
            </w:r>
          </w:p>
        </w:tc>
        <w:tc>
          <w:tcPr>
            <w:tcW w:w="3877" w:type="dxa"/>
          </w:tcPr>
          <w:p w:rsidR="00226A10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D9">
              <w:rPr>
                <w:rFonts w:ascii="Times New Roman" w:hAnsi="Times New Roman" w:cs="Times New Roman"/>
                <w:sz w:val="16"/>
                <w:szCs w:val="16"/>
              </w:rPr>
              <w:t>Zmiana numeru z „537”, linia normalna, zwiększenie częstotliwości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 15 minut w szczycie z pozyskanego jednego wozu z linii „287”</w:t>
            </w:r>
          </w:p>
        </w:tc>
      </w:tr>
      <w:tr w:rsidR="00226A10" w:rsidTr="00601E05">
        <w:tc>
          <w:tcPr>
            <w:tcW w:w="764" w:type="dxa"/>
          </w:tcPr>
          <w:p w:rsidR="00226A10" w:rsidRDefault="00226A10" w:rsidP="00601E05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124</w:t>
            </w:r>
          </w:p>
          <w:p w:rsidR="00226A10" w:rsidRPr="007822A3" w:rsidRDefault="00226A10" w:rsidP="00601E05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424</w:t>
            </w:r>
          </w:p>
        </w:tc>
        <w:tc>
          <w:tcPr>
            <w:tcW w:w="4857" w:type="dxa"/>
          </w:tcPr>
          <w:p w:rsidR="00226A10" w:rsidRPr="00D512D9" w:rsidRDefault="00226A10" w:rsidP="00601E05">
            <w:pPr>
              <w:pStyle w:val="NormalnyWeb"/>
              <w:rPr>
                <w:sz w:val="16"/>
                <w:szCs w:val="16"/>
              </w:rPr>
            </w:pPr>
            <w:r w:rsidRPr="00D512D9">
              <w:rPr>
                <w:b/>
                <w:sz w:val="16"/>
                <w:szCs w:val="16"/>
              </w:rPr>
              <w:t>UGOREK/WIECZYSTA -&gt;</w:t>
            </w:r>
            <w:r w:rsidRPr="00D512D9">
              <w:rPr>
                <w:sz w:val="16"/>
                <w:szCs w:val="16"/>
              </w:rPr>
              <w:t xml:space="preserve"> Pilotów – Łukasiewicza – Chrobrego – Grochow</w:t>
            </w:r>
            <w:r>
              <w:rPr>
                <w:sz w:val="16"/>
                <w:szCs w:val="16"/>
              </w:rPr>
              <w:t>ska – Prażmowskiego – Lubicz – Ba</w:t>
            </w:r>
            <w:r w:rsidRPr="00D512D9">
              <w:rPr>
                <w:sz w:val="16"/>
                <w:szCs w:val="16"/>
              </w:rPr>
              <w:t xml:space="preserve">sztowa – Dunajewskiego – Podwale – Straszewskiego – Krasińskiego – </w:t>
            </w:r>
            <w:r w:rsidRPr="002A6724">
              <w:rPr>
                <w:sz w:val="16"/>
                <w:szCs w:val="16"/>
                <w:shd w:val="clear" w:color="auto" w:fill="FFFF00"/>
              </w:rPr>
              <w:t xml:space="preserve">Konopnickiej – Kamieńskiego – Wielicka – Mała Góra – Aleksandry </w:t>
            </w:r>
            <w:r w:rsidRPr="002A6724">
              <w:rPr>
                <w:b/>
                <w:sz w:val="16"/>
                <w:szCs w:val="16"/>
                <w:shd w:val="clear" w:color="auto" w:fill="FFFF00"/>
              </w:rPr>
              <w:t>&lt;- NOWY BIEŻANÓW POŁUDNIE</w:t>
            </w:r>
          </w:p>
        </w:tc>
        <w:tc>
          <w:tcPr>
            <w:tcW w:w="3877" w:type="dxa"/>
          </w:tcPr>
          <w:p w:rsidR="00226A10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A10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Likwidacja linii „503”</w:t>
            </w:r>
          </w:p>
        </w:tc>
      </w:tr>
      <w:tr w:rsidR="00226A10" w:rsidTr="00601E05">
        <w:tc>
          <w:tcPr>
            <w:tcW w:w="764" w:type="dxa"/>
            <w:shd w:val="clear" w:color="auto" w:fill="auto"/>
          </w:tcPr>
          <w:p w:rsidR="00226A10" w:rsidRPr="007822A3" w:rsidRDefault="00226A10" w:rsidP="00601E05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128</w:t>
            </w:r>
          </w:p>
        </w:tc>
        <w:tc>
          <w:tcPr>
            <w:tcW w:w="4857" w:type="dxa"/>
            <w:shd w:val="clear" w:color="auto" w:fill="auto"/>
          </w:tcPr>
          <w:p w:rsidR="00226A10" w:rsidRPr="00D512D9" w:rsidRDefault="00226A10" w:rsidP="00601E05">
            <w:pPr>
              <w:pStyle w:val="NormalnyWeb"/>
              <w:rPr>
                <w:sz w:val="16"/>
                <w:szCs w:val="16"/>
              </w:rPr>
            </w:pPr>
            <w:r w:rsidRPr="00D512D9">
              <w:rPr>
                <w:b/>
                <w:sz w:val="16"/>
                <w:szCs w:val="16"/>
              </w:rPr>
              <w:t>MISTRZEJOWICE -&gt;</w:t>
            </w:r>
            <w:r w:rsidRPr="00D512D9">
              <w:rPr>
                <w:sz w:val="16"/>
                <w:szCs w:val="16"/>
              </w:rPr>
              <w:t xml:space="preserve"> </w:t>
            </w:r>
            <w:proofErr w:type="spellStart"/>
            <w:r w:rsidRPr="00D512D9">
              <w:rPr>
                <w:sz w:val="16"/>
                <w:szCs w:val="16"/>
              </w:rPr>
              <w:t>Jancarza</w:t>
            </w:r>
            <w:proofErr w:type="spellEnd"/>
            <w:r w:rsidRPr="00D512D9">
              <w:rPr>
                <w:sz w:val="16"/>
                <w:szCs w:val="16"/>
              </w:rPr>
              <w:t xml:space="preserve"> – Wiślicka – Dobrego Pasterza – Lublańska – Młyńska – Pilotów – Olszyny – </w:t>
            </w:r>
            <w:proofErr w:type="spellStart"/>
            <w:r w:rsidRPr="00D512D9">
              <w:rPr>
                <w:sz w:val="16"/>
                <w:szCs w:val="16"/>
              </w:rPr>
              <w:t>Brodowicza</w:t>
            </w:r>
            <w:proofErr w:type="spellEnd"/>
            <w:r w:rsidRPr="00D512D9">
              <w:rPr>
                <w:sz w:val="16"/>
                <w:szCs w:val="16"/>
              </w:rPr>
              <w:t xml:space="preserve"> – Prażmowskiego – Powstania Warszawskiego – </w:t>
            </w:r>
            <w:r w:rsidRPr="002A6724">
              <w:rPr>
                <w:sz w:val="16"/>
                <w:szCs w:val="16"/>
                <w:shd w:val="clear" w:color="auto" w:fill="FFFF00"/>
              </w:rPr>
              <w:t xml:space="preserve">Grzegórzecka – Dietla </w:t>
            </w:r>
            <w:r w:rsidRPr="002A6724">
              <w:rPr>
                <w:b/>
                <w:sz w:val="16"/>
                <w:szCs w:val="16"/>
                <w:shd w:val="clear" w:color="auto" w:fill="FFFF00"/>
              </w:rPr>
              <w:t>&lt;- RONDO GRUNWALDZKIE</w:t>
            </w:r>
          </w:p>
        </w:tc>
        <w:tc>
          <w:tcPr>
            <w:tcW w:w="3877" w:type="dxa"/>
            <w:shd w:val="clear" w:color="auto" w:fill="auto"/>
          </w:tcPr>
          <w:p w:rsidR="00226A10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A10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D9">
              <w:rPr>
                <w:rFonts w:ascii="Times New Roman" w:hAnsi="Times New Roman" w:cs="Times New Roman"/>
                <w:sz w:val="16"/>
                <w:szCs w:val="16"/>
              </w:rPr>
              <w:t>Przywrócenie starej trasy</w:t>
            </w:r>
          </w:p>
        </w:tc>
      </w:tr>
      <w:tr w:rsidR="00226A10" w:rsidTr="00601E05">
        <w:trPr>
          <w:trHeight w:val="251"/>
        </w:trPr>
        <w:tc>
          <w:tcPr>
            <w:tcW w:w="764" w:type="dxa"/>
            <w:shd w:val="clear" w:color="auto" w:fill="auto"/>
          </w:tcPr>
          <w:p w:rsidR="00226A10" w:rsidRPr="007822A3" w:rsidRDefault="00226A10" w:rsidP="00601E05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142</w:t>
            </w:r>
          </w:p>
        </w:tc>
        <w:tc>
          <w:tcPr>
            <w:tcW w:w="4857" w:type="dxa"/>
            <w:shd w:val="clear" w:color="auto" w:fill="auto"/>
          </w:tcPr>
          <w:p w:rsidR="00226A10" w:rsidRPr="00D512D9" w:rsidRDefault="00226A10" w:rsidP="00601E05">
            <w:pPr>
              <w:pStyle w:val="NormalnyWeb"/>
              <w:rPr>
                <w:sz w:val="16"/>
                <w:szCs w:val="16"/>
              </w:rPr>
            </w:pPr>
            <w:r w:rsidRPr="00D512D9">
              <w:rPr>
                <w:b/>
                <w:sz w:val="16"/>
                <w:szCs w:val="16"/>
              </w:rPr>
              <w:t>OS. NA STOKU =&gt;</w:t>
            </w:r>
            <w:r w:rsidRPr="00D512D9">
              <w:rPr>
                <w:sz w:val="16"/>
                <w:szCs w:val="16"/>
              </w:rPr>
              <w:t xml:space="preserve"> Architektów – Kocmyrzowska – Łowińskiego – </w:t>
            </w:r>
            <w:proofErr w:type="spellStart"/>
            <w:r w:rsidRPr="00D512D9">
              <w:rPr>
                <w:sz w:val="16"/>
                <w:szCs w:val="16"/>
              </w:rPr>
              <w:t>Ujastek</w:t>
            </w:r>
            <w:proofErr w:type="spellEnd"/>
            <w:r w:rsidRPr="00D512D9">
              <w:rPr>
                <w:sz w:val="16"/>
                <w:szCs w:val="16"/>
              </w:rPr>
              <w:t xml:space="preserve"> – Solidarności – Przyjaźni – Andersa – Dąbrowskiej – </w:t>
            </w:r>
            <w:proofErr w:type="spellStart"/>
            <w:r w:rsidRPr="002A6724">
              <w:rPr>
                <w:sz w:val="16"/>
                <w:szCs w:val="16"/>
                <w:shd w:val="clear" w:color="auto" w:fill="FFFF00"/>
              </w:rPr>
              <w:t>Medweckiego</w:t>
            </w:r>
            <w:proofErr w:type="spellEnd"/>
            <w:r w:rsidRPr="002A6724">
              <w:rPr>
                <w:sz w:val="16"/>
                <w:szCs w:val="16"/>
                <w:shd w:val="clear" w:color="auto" w:fill="FFFF00"/>
              </w:rPr>
              <w:t xml:space="preserve"> – Stella Sawickiego – Dobrego Pasterza – Strzelców </w:t>
            </w:r>
            <w:r w:rsidRPr="002A6724">
              <w:rPr>
                <w:b/>
                <w:sz w:val="16"/>
                <w:szCs w:val="16"/>
                <w:shd w:val="clear" w:color="auto" w:fill="FFFF00"/>
              </w:rPr>
              <w:t>&lt;= PRĄDNIK CZERWONY</w:t>
            </w:r>
          </w:p>
        </w:tc>
        <w:tc>
          <w:tcPr>
            <w:tcW w:w="3877" w:type="dxa"/>
            <w:shd w:val="clear" w:color="auto" w:fill="auto"/>
          </w:tcPr>
          <w:p w:rsidR="00226A10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D9">
              <w:rPr>
                <w:rFonts w:ascii="Times New Roman" w:hAnsi="Times New Roman" w:cs="Times New Roman"/>
                <w:sz w:val="16"/>
                <w:szCs w:val="16"/>
              </w:rPr>
              <w:t>Przywrócenie starej trasy</w:t>
            </w:r>
            <w:r w:rsidR="00756565">
              <w:rPr>
                <w:rFonts w:ascii="Times New Roman" w:hAnsi="Times New Roman" w:cs="Times New Roman"/>
                <w:sz w:val="16"/>
                <w:szCs w:val="16"/>
              </w:rPr>
              <w:t xml:space="preserve"> w godzinach:</w:t>
            </w:r>
          </w:p>
          <w:p w:rsidR="00756565" w:rsidRDefault="00756565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7-18 dni powszednie</w:t>
            </w:r>
          </w:p>
          <w:p w:rsidR="00756565" w:rsidRDefault="00756565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8-17 soboty</w:t>
            </w:r>
          </w:p>
          <w:p w:rsidR="00756565" w:rsidRPr="00D512D9" w:rsidRDefault="00756565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9-16 – niedziele i święta</w:t>
            </w:r>
          </w:p>
        </w:tc>
      </w:tr>
      <w:tr w:rsidR="00226A10" w:rsidTr="00601E05">
        <w:trPr>
          <w:trHeight w:val="426"/>
        </w:trPr>
        <w:tc>
          <w:tcPr>
            <w:tcW w:w="764" w:type="dxa"/>
            <w:shd w:val="clear" w:color="auto" w:fill="FFFF00"/>
          </w:tcPr>
          <w:p w:rsidR="00226A10" w:rsidRPr="007822A3" w:rsidRDefault="00226A10" w:rsidP="00601E05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148</w:t>
            </w:r>
          </w:p>
        </w:tc>
        <w:tc>
          <w:tcPr>
            <w:tcW w:w="4857" w:type="dxa"/>
            <w:shd w:val="clear" w:color="auto" w:fill="FFFF00"/>
          </w:tcPr>
          <w:p w:rsidR="00226A10" w:rsidRPr="00D512D9" w:rsidRDefault="00226A10" w:rsidP="00601E05">
            <w:pPr>
              <w:pStyle w:val="NormalnyWeb"/>
              <w:rPr>
                <w:rStyle w:val="Pogrubienie"/>
                <w:smallCaps/>
                <w:sz w:val="16"/>
                <w:szCs w:val="16"/>
              </w:rPr>
            </w:pPr>
            <w:r w:rsidRPr="00D512D9">
              <w:rPr>
                <w:rStyle w:val="Pogrubienie"/>
                <w:sz w:val="16"/>
                <w:szCs w:val="16"/>
              </w:rPr>
              <w:t xml:space="preserve">OS. PIASTÓW =&gt; </w:t>
            </w:r>
            <w:proofErr w:type="spellStart"/>
            <w:r w:rsidRPr="00D512D9">
              <w:rPr>
                <w:rStyle w:val="Pogrubienie"/>
                <w:b w:val="0"/>
                <w:sz w:val="16"/>
                <w:szCs w:val="16"/>
              </w:rPr>
              <w:t>Popielidów</w:t>
            </w:r>
            <w:proofErr w:type="spellEnd"/>
            <w:r w:rsidRPr="00D512D9">
              <w:rPr>
                <w:rStyle w:val="Pogrubienie"/>
                <w:b w:val="0"/>
                <w:sz w:val="16"/>
                <w:szCs w:val="16"/>
              </w:rPr>
              <w:t xml:space="preserve"> – Piasta Kołodzieja – Srebrnych orłów – </w:t>
            </w:r>
            <w:proofErr w:type="spellStart"/>
            <w:r w:rsidRPr="00D512D9">
              <w:rPr>
                <w:rStyle w:val="Pogrubienie"/>
                <w:b w:val="0"/>
                <w:sz w:val="16"/>
                <w:szCs w:val="16"/>
              </w:rPr>
              <w:t>Jancarza</w:t>
            </w:r>
            <w:proofErr w:type="spellEnd"/>
            <w:r w:rsidRPr="00D512D9">
              <w:rPr>
                <w:rStyle w:val="Pogrubienie"/>
                <w:b w:val="0"/>
                <w:sz w:val="16"/>
                <w:szCs w:val="16"/>
              </w:rPr>
              <w:t xml:space="preserve"> – Bohomolca -</w:t>
            </w:r>
            <w:r w:rsidRPr="00D512D9">
              <w:rPr>
                <w:rStyle w:val="Pogrubienie"/>
                <w:sz w:val="16"/>
                <w:szCs w:val="16"/>
              </w:rPr>
              <w:t xml:space="preserve"> </w:t>
            </w:r>
            <w:r w:rsidRPr="00D512D9">
              <w:rPr>
                <w:sz w:val="16"/>
                <w:szCs w:val="16"/>
              </w:rPr>
              <w:t xml:space="preserve">Dobrego Pasterza – Lublańska – Młyńska – Pilotów – Olszyny – </w:t>
            </w:r>
            <w:proofErr w:type="spellStart"/>
            <w:r w:rsidRPr="00D512D9">
              <w:rPr>
                <w:sz w:val="16"/>
                <w:szCs w:val="16"/>
              </w:rPr>
              <w:t>Brodowicza</w:t>
            </w:r>
            <w:proofErr w:type="spellEnd"/>
            <w:r w:rsidRPr="00D512D9">
              <w:rPr>
                <w:sz w:val="16"/>
                <w:szCs w:val="16"/>
              </w:rPr>
              <w:t xml:space="preserve"> – Prażmowskiego – Powstania Warszawskiego – Kotlarska – Grudzińskiego – Klimeckiego </w:t>
            </w:r>
            <w:r w:rsidRPr="00D512D9">
              <w:rPr>
                <w:b/>
                <w:color w:val="000000" w:themeColor="text1"/>
                <w:sz w:val="16"/>
                <w:szCs w:val="16"/>
              </w:rPr>
              <w:t>&lt;= POWSTAŃCÓW WIELKOPOLSKICH</w:t>
            </w:r>
          </w:p>
        </w:tc>
        <w:tc>
          <w:tcPr>
            <w:tcW w:w="3877" w:type="dxa"/>
            <w:shd w:val="clear" w:color="auto" w:fill="FFFF00"/>
          </w:tcPr>
          <w:p w:rsidR="00226A10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D9">
              <w:rPr>
                <w:rFonts w:ascii="Times New Roman" w:hAnsi="Times New Roman" w:cs="Times New Roman"/>
                <w:sz w:val="16"/>
                <w:szCs w:val="16"/>
              </w:rPr>
              <w:t>Wydłużenie starej trasy do Powstańców Wielkopolskich</w:t>
            </w:r>
            <w:r w:rsidR="00756565">
              <w:rPr>
                <w:rFonts w:ascii="Times New Roman" w:hAnsi="Times New Roman" w:cs="Times New Roman"/>
                <w:sz w:val="16"/>
                <w:szCs w:val="16"/>
              </w:rPr>
              <w:t>, wzmocnienie oferty na os. Piastów po zredukowaniu kursów „52” =-&gt; „12”.</w:t>
            </w:r>
          </w:p>
        </w:tc>
      </w:tr>
      <w:tr w:rsidR="00226A10" w:rsidTr="00601E05">
        <w:trPr>
          <w:trHeight w:val="264"/>
        </w:trPr>
        <w:tc>
          <w:tcPr>
            <w:tcW w:w="764" w:type="dxa"/>
            <w:shd w:val="clear" w:color="auto" w:fill="FFFF00"/>
          </w:tcPr>
          <w:p w:rsidR="00226A10" w:rsidRPr="007822A3" w:rsidRDefault="00226A10" w:rsidP="00601E05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149</w:t>
            </w:r>
          </w:p>
        </w:tc>
        <w:tc>
          <w:tcPr>
            <w:tcW w:w="4857" w:type="dxa"/>
            <w:shd w:val="clear" w:color="auto" w:fill="FFFF00"/>
          </w:tcPr>
          <w:p w:rsidR="00226A10" w:rsidRPr="00D512D9" w:rsidRDefault="00226A10" w:rsidP="00601E05">
            <w:pPr>
              <w:pStyle w:val="NormalnyWeb"/>
              <w:rPr>
                <w:rStyle w:val="Pogrubienie"/>
                <w:b w:val="0"/>
                <w:bCs w:val="0"/>
                <w:sz w:val="16"/>
                <w:szCs w:val="16"/>
              </w:rPr>
            </w:pPr>
            <w:r w:rsidRPr="00226A10">
              <w:rPr>
                <w:rStyle w:val="Pogrubienie"/>
                <w:bCs w:val="0"/>
                <w:sz w:val="16"/>
                <w:szCs w:val="16"/>
              </w:rPr>
              <w:t>OS. ZIELONE =&gt;</w:t>
            </w:r>
            <w:r>
              <w:rPr>
                <w:rStyle w:val="Pogrubienie"/>
                <w:b w:val="0"/>
                <w:bCs w:val="0"/>
                <w:sz w:val="16"/>
                <w:szCs w:val="16"/>
              </w:rPr>
              <w:t xml:space="preserve"> Obrońców Krzyża – Kocmyrzowska – Wańkowicza – al. Solidarności </w:t>
            </w:r>
            <w:r w:rsidRPr="00226A10">
              <w:rPr>
                <w:rStyle w:val="Pogrubienie"/>
                <w:bCs w:val="0"/>
                <w:sz w:val="16"/>
                <w:szCs w:val="16"/>
              </w:rPr>
              <w:t>&lt;= KOMBINAT</w:t>
            </w:r>
          </w:p>
        </w:tc>
        <w:tc>
          <w:tcPr>
            <w:tcW w:w="3877" w:type="dxa"/>
            <w:shd w:val="clear" w:color="auto" w:fill="FFFF00"/>
          </w:tcPr>
          <w:p w:rsidR="00226A10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Przywrócenie kursowania linii pełniącej rolę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gim-busa</w:t>
            </w:r>
            <w:proofErr w:type="spellEnd"/>
          </w:p>
        </w:tc>
      </w:tr>
      <w:tr w:rsidR="00226A10" w:rsidTr="00601E05">
        <w:trPr>
          <w:trHeight w:val="580"/>
        </w:trPr>
        <w:tc>
          <w:tcPr>
            <w:tcW w:w="764" w:type="dxa"/>
          </w:tcPr>
          <w:p w:rsidR="00226A10" w:rsidRPr="007822A3" w:rsidRDefault="00226A10" w:rsidP="00601E05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151</w:t>
            </w:r>
          </w:p>
        </w:tc>
        <w:tc>
          <w:tcPr>
            <w:tcW w:w="4857" w:type="dxa"/>
          </w:tcPr>
          <w:p w:rsidR="00226A10" w:rsidRPr="00D512D9" w:rsidRDefault="00226A10" w:rsidP="00601E05">
            <w:pPr>
              <w:pStyle w:val="NormalnyWeb"/>
              <w:rPr>
                <w:rStyle w:val="Pogrubienie"/>
                <w:b w:val="0"/>
                <w:bCs w:val="0"/>
                <w:sz w:val="16"/>
                <w:szCs w:val="16"/>
              </w:rPr>
            </w:pPr>
            <w:r w:rsidRPr="00D512D9">
              <w:rPr>
                <w:rStyle w:val="Pogrubienie"/>
                <w:bCs w:val="0"/>
                <w:sz w:val="16"/>
                <w:szCs w:val="16"/>
              </w:rPr>
              <w:t>BOREK FAŁĘCKI =&gt;</w:t>
            </w:r>
            <w:r w:rsidRPr="00D512D9">
              <w:rPr>
                <w:rStyle w:val="Pogrubienie"/>
                <w:b w:val="0"/>
                <w:bCs w:val="0"/>
                <w:sz w:val="16"/>
                <w:szCs w:val="16"/>
              </w:rPr>
              <w:t xml:space="preserve"> Zakopiańska – Kościuszkowców – Żywiecka – Zawiła – Borkowska – Forteczna – Narvik – Bartla </w:t>
            </w:r>
            <w:r w:rsidRPr="00D512D9">
              <w:rPr>
                <w:rStyle w:val="Pogrubienie"/>
                <w:bCs w:val="0"/>
                <w:sz w:val="16"/>
                <w:szCs w:val="16"/>
              </w:rPr>
              <w:t>&lt;= POD FORTEM</w:t>
            </w:r>
          </w:p>
        </w:tc>
        <w:tc>
          <w:tcPr>
            <w:tcW w:w="3877" w:type="dxa"/>
            <w:shd w:val="clear" w:color="auto" w:fill="FFFF00"/>
          </w:tcPr>
          <w:p w:rsidR="00226A10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D9">
              <w:rPr>
                <w:rFonts w:ascii="Times New Roman" w:hAnsi="Times New Roman" w:cs="Times New Roman"/>
                <w:sz w:val="16"/>
                <w:szCs w:val="16"/>
              </w:rPr>
              <w:t xml:space="preserve">Dwukierunkowo przez Rynek </w:t>
            </w:r>
            <w:proofErr w:type="spellStart"/>
            <w:r w:rsidRPr="00D512D9">
              <w:rPr>
                <w:rFonts w:ascii="Times New Roman" w:hAnsi="Times New Roman" w:cs="Times New Roman"/>
                <w:sz w:val="16"/>
                <w:szCs w:val="16"/>
              </w:rPr>
              <w:t>Fałęcki</w:t>
            </w:r>
            <w:proofErr w:type="spellEnd"/>
          </w:p>
        </w:tc>
      </w:tr>
      <w:tr w:rsidR="00226A10" w:rsidTr="00601E05">
        <w:trPr>
          <w:trHeight w:val="680"/>
        </w:trPr>
        <w:tc>
          <w:tcPr>
            <w:tcW w:w="764" w:type="dxa"/>
            <w:shd w:val="clear" w:color="auto" w:fill="FFFF00"/>
          </w:tcPr>
          <w:p w:rsidR="00226A10" w:rsidRPr="007822A3" w:rsidRDefault="00226A10" w:rsidP="00601E05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156</w:t>
            </w:r>
          </w:p>
        </w:tc>
        <w:tc>
          <w:tcPr>
            <w:tcW w:w="4857" w:type="dxa"/>
            <w:shd w:val="clear" w:color="auto" w:fill="FFFF00"/>
          </w:tcPr>
          <w:p w:rsidR="00226A10" w:rsidRPr="00D512D9" w:rsidRDefault="00226A10" w:rsidP="00601E05">
            <w:pPr>
              <w:pStyle w:val="NormalnyWeb"/>
              <w:rPr>
                <w:rStyle w:val="Pogrubienie"/>
                <w:b w:val="0"/>
                <w:bCs w:val="0"/>
                <w:sz w:val="16"/>
                <w:szCs w:val="16"/>
              </w:rPr>
            </w:pPr>
            <w:r w:rsidRPr="00D512D9">
              <w:rPr>
                <w:rStyle w:val="Pogrubienie"/>
                <w:bCs w:val="0"/>
                <w:sz w:val="16"/>
                <w:szCs w:val="16"/>
              </w:rPr>
              <w:t>RONDO GRUNWALDZKIE =&gt;</w:t>
            </w:r>
            <w:r w:rsidRPr="00D512D9">
              <w:rPr>
                <w:rStyle w:val="Pogrubienie"/>
                <w:b w:val="0"/>
                <w:bCs w:val="0"/>
                <w:sz w:val="16"/>
                <w:szCs w:val="16"/>
              </w:rPr>
              <w:t xml:space="preserve"> Monte Cassino – Bałuckiego – Praska – Tyniecka – Kostrze OSP – Winnicka </w:t>
            </w:r>
            <w:r w:rsidRPr="00D512D9">
              <w:rPr>
                <w:rStyle w:val="Pogrubienie"/>
                <w:bCs w:val="0"/>
                <w:sz w:val="16"/>
                <w:szCs w:val="16"/>
              </w:rPr>
              <w:t>&lt;= SKOTNIKI SZKOŁA</w:t>
            </w:r>
          </w:p>
        </w:tc>
        <w:tc>
          <w:tcPr>
            <w:tcW w:w="3877" w:type="dxa"/>
            <w:shd w:val="clear" w:color="auto" w:fill="FFFF00"/>
          </w:tcPr>
          <w:p w:rsidR="00226A10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D9">
              <w:rPr>
                <w:rFonts w:ascii="Times New Roman" w:hAnsi="Times New Roman" w:cs="Times New Roman"/>
                <w:sz w:val="16"/>
                <w:szCs w:val="16"/>
              </w:rPr>
              <w:t xml:space="preserve">Wydzielenie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 części kursów „412”</w:t>
            </w:r>
          </w:p>
          <w:p w:rsidR="00226A10" w:rsidRPr="00D512D9" w:rsidRDefault="00226A10" w:rsidP="00601E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10" w:rsidTr="00601E05">
        <w:trPr>
          <w:trHeight w:val="757"/>
        </w:trPr>
        <w:tc>
          <w:tcPr>
            <w:tcW w:w="764" w:type="dxa"/>
          </w:tcPr>
          <w:p w:rsidR="00226A10" w:rsidRDefault="00226A10" w:rsidP="00601E05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193</w:t>
            </w:r>
          </w:p>
        </w:tc>
        <w:tc>
          <w:tcPr>
            <w:tcW w:w="4857" w:type="dxa"/>
          </w:tcPr>
          <w:p w:rsidR="00226A10" w:rsidRPr="00D512D9" w:rsidRDefault="00226A10" w:rsidP="00601E05">
            <w:pPr>
              <w:pStyle w:val="NormalnyWeb"/>
              <w:rPr>
                <w:rStyle w:val="Pogrubienie"/>
                <w:b w:val="0"/>
                <w:bCs w:val="0"/>
                <w:sz w:val="16"/>
                <w:szCs w:val="16"/>
              </w:rPr>
            </w:pPr>
            <w:r w:rsidRPr="00D512D9">
              <w:rPr>
                <w:rStyle w:val="Pogrubienie"/>
                <w:bCs w:val="0"/>
                <w:sz w:val="16"/>
                <w:szCs w:val="16"/>
              </w:rPr>
              <w:t xml:space="preserve">LESISKO -&gt; </w:t>
            </w:r>
            <w:r w:rsidRPr="00D512D9">
              <w:rPr>
                <w:rStyle w:val="Pogrubienie"/>
                <w:b w:val="0"/>
                <w:bCs w:val="0"/>
                <w:sz w:val="16"/>
                <w:szCs w:val="16"/>
              </w:rPr>
              <w:t xml:space="preserve">Klasztorna – Sieroszewskiego – Zachemskiego – Jana Pawła II – Bulwarowa – Orkana – Solidarności – Przyjaźni – Róż – Obrońców Krzyża – Mikołajczyka – Piasta Kołodzieja –Kruszwicka – </w:t>
            </w:r>
            <w:proofErr w:type="spellStart"/>
            <w:r w:rsidRPr="00D512D9">
              <w:rPr>
                <w:rStyle w:val="Pogrubienie"/>
                <w:b w:val="0"/>
                <w:bCs w:val="0"/>
                <w:sz w:val="16"/>
                <w:szCs w:val="16"/>
              </w:rPr>
              <w:t>Popielidów</w:t>
            </w:r>
            <w:proofErr w:type="spellEnd"/>
            <w:r w:rsidRPr="00D512D9">
              <w:rPr>
                <w:rStyle w:val="Pogrubienie"/>
                <w:b w:val="0"/>
                <w:bCs w:val="0"/>
                <w:sz w:val="16"/>
                <w:szCs w:val="16"/>
              </w:rPr>
              <w:t xml:space="preserve"> – Powstańców – Strzelców </w:t>
            </w:r>
            <w:r w:rsidRPr="002A6724">
              <w:rPr>
                <w:rStyle w:val="Pogrubienie"/>
                <w:bCs w:val="0"/>
                <w:sz w:val="16"/>
                <w:szCs w:val="16"/>
                <w:shd w:val="clear" w:color="auto" w:fill="FFFF00"/>
              </w:rPr>
              <w:t>&lt;= PRĄDNIK CZERWONY</w:t>
            </w:r>
          </w:p>
        </w:tc>
        <w:tc>
          <w:tcPr>
            <w:tcW w:w="3877" w:type="dxa"/>
          </w:tcPr>
          <w:p w:rsidR="00226A10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A10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A10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D9">
              <w:rPr>
                <w:rFonts w:ascii="Times New Roman" w:hAnsi="Times New Roman" w:cs="Times New Roman"/>
                <w:sz w:val="16"/>
                <w:szCs w:val="16"/>
              </w:rPr>
              <w:t>Skrócenie trasy do Prądnika Czerwonego w zamian za przywrócenie „142”</w:t>
            </w:r>
          </w:p>
          <w:p w:rsidR="00601E05" w:rsidRPr="00D512D9" w:rsidRDefault="00601E05" w:rsidP="00601E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10" w:rsidTr="00601E05">
        <w:tc>
          <w:tcPr>
            <w:tcW w:w="9498" w:type="dxa"/>
            <w:gridSpan w:val="3"/>
            <w:shd w:val="clear" w:color="auto" w:fill="FABF8F" w:themeFill="accent6" w:themeFillTint="99"/>
          </w:tcPr>
          <w:p w:rsidR="00226A10" w:rsidRPr="00FA6D36" w:rsidRDefault="00226A10" w:rsidP="0060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36">
              <w:rPr>
                <w:rFonts w:ascii="Times New Roman" w:hAnsi="Times New Roman" w:cs="Times New Roman"/>
                <w:sz w:val="28"/>
                <w:szCs w:val="28"/>
              </w:rPr>
              <w:t>LIKWIDACJA LINII</w:t>
            </w:r>
          </w:p>
        </w:tc>
      </w:tr>
      <w:tr w:rsidR="00226A10" w:rsidTr="00601E05">
        <w:trPr>
          <w:trHeight w:val="450"/>
        </w:trPr>
        <w:tc>
          <w:tcPr>
            <w:tcW w:w="764" w:type="dxa"/>
            <w:shd w:val="clear" w:color="auto" w:fill="FABF8F" w:themeFill="accent6" w:themeFillTint="99"/>
          </w:tcPr>
          <w:p w:rsidR="00226A10" w:rsidRPr="00D512D9" w:rsidRDefault="00226A10" w:rsidP="00601E05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512D9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412</w:t>
            </w:r>
          </w:p>
        </w:tc>
        <w:tc>
          <w:tcPr>
            <w:tcW w:w="4857" w:type="dxa"/>
            <w:shd w:val="clear" w:color="auto" w:fill="FABF8F" w:themeFill="accent6" w:themeFillTint="99"/>
          </w:tcPr>
          <w:p w:rsidR="00226A10" w:rsidRPr="00D512D9" w:rsidRDefault="00226A10" w:rsidP="00601E05">
            <w:pPr>
              <w:pStyle w:val="NormalnyWeb"/>
              <w:jc w:val="center"/>
              <w:rPr>
                <w:rStyle w:val="Pogrubienie"/>
                <w:sz w:val="16"/>
                <w:szCs w:val="16"/>
              </w:rPr>
            </w:pPr>
            <w:r w:rsidRPr="00D512D9">
              <w:rPr>
                <w:rStyle w:val="Pogrubienie"/>
                <w:sz w:val="16"/>
                <w:szCs w:val="16"/>
              </w:rPr>
              <w:t>LIKWIDACJA LINII</w:t>
            </w:r>
          </w:p>
        </w:tc>
        <w:tc>
          <w:tcPr>
            <w:tcW w:w="3877" w:type="dxa"/>
            <w:shd w:val="clear" w:color="auto" w:fill="FABF8F" w:themeFill="accent6" w:themeFillTint="99"/>
          </w:tcPr>
          <w:p w:rsidR="00226A10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Przeniesienie pracy na linie: 112, 156, 162</w:t>
            </w:r>
          </w:p>
        </w:tc>
      </w:tr>
      <w:tr w:rsidR="00226A10" w:rsidTr="00601E05">
        <w:trPr>
          <w:trHeight w:val="520"/>
        </w:trPr>
        <w:tc>
          <w:tcPr>
            <w:tcW w:w="764" w:type="dxa"/>
            <w:shd w:val="clear" w:color="auto" w:fill="FABF8F" w:themeFill="accent6" w:themeFillTint="99"/>
          </w:tcPr>
          <w:p w:rsidR="00226A10" w:rsidRPr="00D512D9" w:rsidRDefault="00226A10" w:rsidP="00601E05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512D9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482</w:t>
            </w:r>
          </w:p>
        </w:tc>
        <w:tc>
          <w:tcPr>
            <w:tcW w:w="4857" w:type="dxa"/>
            <w:shd w:val="clear" w:color="auto" w:fill="FABF8F" w:themeFill="accent6" w:themeFillTint="99"/>
          </w:tcPr>
          <w:p w:rsidR="00226A10" w:rsidRPr="00D512D9" w:rsidRDefault="00226A10" w:rsidP="00601E05">
            <w:pPr>
              <w:pStyle w:val="NormalnyWeb"/>
              <w:jc w:val="center"/>
              <w:rPr>
                <w:rStyle w:val="Pogrubienie"/>
                <w:color w:val="FF0000"/>
                <w:sz w:val="16"/>
                <w:szCs w:val="16"/>
              </w:rPr>
            </w:pPr>
            <w:r w:rsidRPr="00D512D9">
              <w:rPr>
                <w:rStyle w:val="Pogrubienie"/>
                <w:sz w:val="16"/>
                <w:szCs w:val="16"/>
              </w:rPr>
              <w:t>LIKWIDACJA LINII</w:t>
            </w:r>
          </w:p>
        </w:tc>
        <w:tc>
          <w:tcPr>
            <w:tcW w:w="3877" w:type="dxa"/>
            <w:shd w:val="clear" w:color="auto" w:fill="FABF8F" w:themeFill="accent6" w:themeFillTint="99"/>
          </w:tcPr>
          <w:p w:rsidR="00226A10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D9">
              <w:rPr>
                <w:rFonts w:ascii="Times New Roman" w:hAnsi="Times New Roman" w:cs="Times New Roman"/>
                <w:sz w:val="16"/>
                <w:szCs w:val="16"/>
              </w:rPr>
              <w:t>Pracę przejmuje linia „148”</w:t>
            </w:r>
          </w:p>
        </w:tc>
      </w:tr>
      <w:tr w:rsidR="00226A10" w:rsidTr="00601E05">
        <w:tc>
          <w:tcPr>
            <w:tcW w:w="764" w:type="dxa"/>
            <w:shd w:val="clear" w:color="auto" w:fill="FABF8F" w:themeFill="accent6" w:themeFillTint="99"/>
          </w:tcPr>
          <w:p w:rsidR="00226A10" w:rsidRPr="00D512D9" w:rsidRDefault="00226A10" w:rsidP="00601E05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512D9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503</w:t>
            </w:r>
          </w:p>
        </w:tc>
        <w:tc>
          <w:tcPr>
            <w:tcW w:w="4857" w:type="dxa"/>
            <w:shd w:val="clear" w:color="auto" w:fill="FABF8F" w:themeFill="accent6" w:themeFillTint="99"/>
          </w:tcPr>
          <w:p w:rsidR="00226A10" w:rsidRPr="00D512D9" w:rsidRDefault="00226A10" w:rsidP="00601E05">
            <w:pPr>
              <w:spacing w:before="100" w:beforeAutospacing="1" w:after="100" w:afterAutospacing="1"/>
              <w:jc w:val="center"/>
              <w:rPr>
                <w:rStyle w:val="Pogrubienie"/>
                <w:rFonts w:ascii="Times New Roman" w:eastAsia="Times New Roman" w:hAnsi="Times New Roman" w:cs="Times New Roman"/>
                <w:bCs w:val="0"/>
                <w:sz w:val="16"/>
                <w:szCs w:val="16"/>
                <w:lang w:eastAsia="pl-PL"/>
              </w:rPr>
            </w:pPr>
            <w:r w:rsidRPr="00D512D9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LIKWIDACJA LINII</w:t>
            </w:r>
          </w:p>
        </w:tc>
        <w:tc>
          <w:tcPr>
            <w:tcW w:w="3877" w:type="dxa"/>
            <w:shd w:val="clear" w:color="auto" w:fill="FABF8F" w:themeFill="accent6" w:themeFillTint="99"/>
          </w:tcPr>
          <w:p w:rsidR="00226A10" w:rsidRPr="00D512D9" w:rsidRDefault="00226A10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D9">
              <w:rPr>
                <w:rFonts w:ascii="Times New Roman" w:hAnsi="Times New Roman" w:cs="Times New Roman"/>
                <w:sz w:val="16"/>
                <w:szCs w:val="16"/>
              </w:rPr>
              <w:t>Pracę przejmuje „1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512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/424</w:t>
            </w:r>
            <w:r w:rsidRPr="00D512D9">
              <w:rPr>
                <w:rFonts w:ascii="Times New Roman" w:hAnsi="Times New Roman" w:cs="Times New Roman"/>
                <w:sz w:val="16"/>
                <w:szCs w:val="16"/>
              </w:rPr>
              <w:t>” na odcinku południowym i „114” na północnym</w:t>
            </w:r>
          </w:p>
        </w:tc>
      </w:tr>
      <w:tr w:rsidR="00226A10" w:rsidTr="00601E05">
        <w:tc>
          <w:tcPr>
            <w:tcW w:w="764" w:type="dxa"/>
            <w:shd w:val="clear" w:color="auto" w:fill="FABF8F" w:themeFill="accent6" w:themeFillTint="99"/>
          </w:tcPr>
          <w:p w:rsidR="00226A10" w:rsidRPr="00D512D9" w:rsidRDefault="00226A10" w:rsidP="00601E05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512D9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537</w:t>
            </w:r>
          </w:p>
        </w:tc>
        <w:tc>
          <w:tcPr>
            <w:tcW w:w="4857" w:type="dxa"/>
            <w:shd w:val="clear" w:color="auto" w:fill="FABF8F" w:themeFill="accent6" w:themeFillTint="99"/>
          </w:tcPr>
          <w:p w:rsidR="00226A10" w:rsidRPr="00D512D9" w:rsidRDefault="00226A10" w:rsidP="00601E05">
            <w:pPr>
              <w:pStyle w:val="NormalnyWeb"/>
              <w:jc w:val="center"/>
              <w:rPr>
                <w:b/>
                <w:sz w:val="16"/>
                <w:szCs w:val="16"/>
              </w:rPr>
            </w:pPr>
            <w:r w:rsidRPr="00D512D9">
              <w:rPr>
                <w:b/>
                <w:sz w:val="16"/>
                <w:szCs w:val="16"/>
              </w:rPr>
              <w:t>LIKWIDACJA LINII</w:t>
            </w:r>
          </w:p>
        </w:tc>
        <w:tc>
          <w:tcPr>
            <w:tcW w:w="3877" w:type="dxa"/>
            <w:shd w:val="clear" w:color="auto" w:fill="FABF8F" w:themeFill="accent6" w:themeFillTint="99"/>
          </w:tcPr>
          <w:p w:rsidR="00226A10" w:rsidRPr="00D512D9" w:rsidRDefault="00756565" w:rsidP="00601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Zmiana na</w:t>
            </w:r>
            <w:r w:rsidR="00226A10" w:rsidRPr="00D512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linię zwykłą ”1</w:t>
            </w:r>
            <w:r w:rsidR="00226A10" w:rsidRPr="00D512D9">
              <w:rPr>
                <w:rFonts w:ascii="Times New Roman" w:hAnsi="Times New Roman" w:cs="Times New Roman"/>
                <w:sz w:val="16"/>
                <w:szCs w:val="16"/>
              </w:rPr>
              <w:t>15” po tej samie trasie z większą częstotliwością w godzinach szczytu</w:t>
            </w:r>
          </w:p>
        </w:tc>
      </w:tr>
    </w:tbl>
    <w:p w:rsidR="00334E22" w:rsidRDefault="00334E22" w:rsidP="0022163A">
      <w:pPr>
        <w:rPr>
          <w:sz w:val="2"/>
          <w:szCs w:val="2"/>
        </w:rPr>
      </w:pPr>
    </w:p>
    <w:p w:rsidR="00226A10" w:rsidRDefault="00226A10" w:rsidP="0022163A">
      <w:pPr>
        <w:rPr>
          <w:sz w:val="2"/>
          <w:szCs w:val="2"/>
        </w:rPr>
      </w:pPr>
      <w:bookmarkStart w:id="0" w:name="_GoBack"/>
      <w:bookmarkEnd w:id="0"/>
    </w:p>
    <w:sectPr w:rsidR="0022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48"/>
    <w:rsid w:val="00174156"/>
    <w:rsid w:val="0022163A"/>
    <w:rsid w:val="00226A10"/>
    <w:rsid w:val="002A6724"/>
    <w:rsid w:val="00334E22"/>
    <w:rsid w:val="00471CAF"/>
    <w:rsid w:val="00601E05"/>
    <w:rsid w:val="00643B17"/>
    <w:rsid w:val="006F5BDD"/>
    <w:rsid w:val="00756565"/>
    <w:rsid w:val="00776088"/>
    <w:rsid w:val="008D5DD4"/>
    <w:rsid w:val="00981D48"/>
    <w:rsid w:val="00A80A22"/>
    <w:rsid w:val="00AA2B95"/>
    <w:rsid w:val="00B5042C"/>
    <w:rsid w:val="00CC4043"/>
    <w:rsid w:val="00D022F3"/>
    <w:rsid w:val="00D512D9"/>
    <w:rsid w:val="00E11676"/>
    <w:rsid w:val="00F05DB0"/>
    <w:rsid w:val="00F06C51"/>
    <w:rsid w:val="00F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8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1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8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1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22D8-6C75-41DD-835A-893A5220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sebastian</cp:lastModifiedBy>
  <cp:revision>2</cp:revision>
  <cp:lastPrinted>2012-11-19T11:31:00Z</cp:lastPrinted>
  <dcterms:created xsi:type="dcterms:W3CDTF">2012-11-26T14:42:00Z</dcterms:created>
  <dcterms:modified xsi:type="dcterms:W3CDTF">2012-11-26T14:42:00Z</dcterms:modified>
</cp:coreProperties>
</file>